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86" w:rsidRPr="00C33686" w:rsidRDefault="00C33686">
      <w:r>
        <w:t xml:space="preserve">:5 This could imply that Esau / Edom’s anger with Jacob / Israel was justified to </w:t>
      </w:r>
      <w:r>
        <w:rPr>
          <w:i/>
        </w:rPr>
        <w:t>some extent</w:t>
      </w:r>
      <w:r>
        <w:t xml:space="preserve">- they were condemned because they took it too far. Unless we reign in our anger, we will soon go too far and slip into sin. Hence we shouldn’t let the sun go down over our anger (Eph. 4:26). </w:t>
      </w:r>
    </w:p>
    <w:p w:rsidR="00C074C2" w:rsidRDefault="00970993">
      <w:r>
        <w:t>:6 Every past day of judgment reveals something of the future. Edom's day of judgment is described as his hidden, secret things being searched through. This may be alluded to by Paul when he speaks of how “the hidden things” of our hearts will be revealed in the final searching of the day of judgment (1 Cor. 4:5).</w:t>
      </w:r>
    </w:p>
    <w:p w:rsidR="00C07E91" w:rsidRDefault="00C07E91">
      <w:r>
        <w:t xml:space="preserve">:7 </w:t>
      </w:r>
      <w:r w:rsidRPr="00C07E91">
        <w:rPr>
          <w:i/>
        </w:rPr>
        <w:t>Friends who eat your bread</w:t>
      </w:r>
      <w:r>
        <w:t xml:space="preserve">- </w:t>
      </w:r>
      <w:r w:rsidR="00571FDB">
        <w:t>To eat bread together was a sign of friendship and fellowship. The breaking of bread service is therefore a sign of our personal friendship with God; it’s a great honour to be invited there.</w:t>
      </w:r>
    </w:p>
    <w:p w:rsidR="00970993" w:rsidRDefault="005D2E9D">
      <w:r>
        <w:t>:10 The nation of Edom is judged for the same thing as the historical Esau- hatred of their brother. Our attitude to our brethren will be a major factor in determining our eternal future (</w:t>
      </w:r>
      <w:r w:rsidR="00152B36">
        <w:t>Mt. 25:40).</w:t>
      </w:r>
    </w:p>
    <w:p w:rsidR="00411A09" w:rsidRDefault="00411A09">
      <w:r>
        <w:t>:10-14 Pride, indifference to others’ pain even though it is a judgment for their sins, resentment, feelings of superiority… These mental attitudes, rather than the many other sins of Edom, were what so angered God.</w:t>
      </w:r>
    </w:p>
    <w:p w:rsidR="00152B36" w:rsidRDefault="00152B36">
      <w:r>
        <w:t>:21- see on Joel 3:12-14.</w:t>
      </w:r>
    </w:p>
    <w:sectPr w:rsidR="00152B36"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AA44E0"/>
    <w:rsid w:val="00152B36"/>
    <w:rsid w:val="00204722"/>
    <w:rsid w:val="00411A09"/>
    <w:rsid w:val="00571FDB"/>
    <w:rsid w:val="005D2E9D"/>
    <w:rsid w:val="008117C6"/>
    <w:rsid w:val="008539F0"/>
    <w:rsid w:val="00970993"/>
    <w:rsid w:val="00984604"/>
    <w:rsid w:val="00AA44E0"/>
    <w:rsid w:val="00C07E91"/>
    <w:rsid w:val="00C33686"/>
    <w:rsid w:val="00C53086"/>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6</cp:revision>
  <dcterms:created xsi:type="dcterms:W3CDTF">2011-04-10T17:47:00Z</dcterms:created>
  <dcterms:modified xsi:type="dcterms:W3CDTF">2011-04-11T12:21:00Z</dcterms:modified>
</cp:coreProperties>
</file>